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1A" w:rsidRDefault="007C1D1A">
      <w:bookmarkStart w:id="0" w:name="_GoBack"/>
    </w:p>
    <w:bookmarkEnd w:id="0"/>
    <w:p w:rsidR="007C1D1A" w:rsidRDefault="00740FC4"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.6pt;margin-top:-8.1pt;width:4in;height:63.05pt;z-index:251659264" o:allowincell="f">
            <v:imagedata r:id="rId4" o:title=""/>
            <w10:wrap type="topAndBottom"/>
          </v:shape>
          <o:OLEObject Type="Embed" ProgID="MSPhotoEd.3" ShapeID="_x0000_s1027" DrawAspect="Content" ObjectID="_1718092649" r:id="rId5"/>
        </w:pict>
      </w:r>
    </w:p>
    <w:p w:rsidR="007C1D1A" w:rsidRDefault="007C1D1A"/>
    <w:p w:rsidR="007C1D1A" w:rsidRPr="00246C13" w:rsidRDefault="00246C13" w:rsidP="00246C13">
      <w:pPr>
        <w:ind w:hanging="11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Pr="00246C13">
        <w:rPr>
          <w:b/>
          <w:sz w:val="32"/>
          <w:szCs w:val="32"/>
        </w:rPr>
        <w:t xml:space="preserve">HERRIKO ARGITERIA ERAGINKORRA INSTALATZEA LEKUNBERRIN </w:t>
      </w:r>
      <w:r w:rsidR="007C1D1A" w:rsidRPr="00246C13">
        <w:rPr>
          <w:b/>
          <w:sz w:val="32"/>
          <w:szCs w:val="32"/>
        </w:rPr>
        <w:t>INSTALACION DE ALUMBRADO PÚBLICO EFICIENTE EN LEKUNBERRI</w:t>
      </w:r>
    </w:p>
    <w:p w:rsidR="007C1D1A" w:rsidRDefault="007C1D1A" w:rsidP="007C1D1A">
      <w:pPr>
        <w:ind w:hanging="1134"/>
        <w:rPr>
          <w:sz w:val="32"/>
          <w:szCs w:val="32"/>
        </w:rPr>
      </w:pPr>
    </w:p>
    <w:p w:rsidR="007C1D1A" w:rsidRDefault="00246C13" w:rsidP="00424F3F">
      <w:pPr>
        <w:ind w:hanging="1134"/>
        <w:rPr>
          <w:sz w:val="32"/>
          <w:szCs w:val="32"/>
        </w:rPr>
      </w:pPr>
      <w:proofErr w:type="spellStart"/>
      <w:r w:rsidRPr="001D0CC4">
        <w:rPr>
          <w:sz w:val="32"/>
          <w:szCs w:val="32"/>
        </w:rPr>
        <w:t>E</w:t>
      </w:r>
      <w:r w:rsidR="002E1B72">
        <w:rPr>
          <w:sz w:val="32"/>
          <w:szCs w:val="32"/>
        </w:rPr>
        <w:t>sleipen</w:t>
      </w:r>
      <w:proofErr w:type="spellEnd"/>
      <w:r w:rsidRPr="001D0CC4">
        <w:rPr>
          <w:sz w:val="32"/>
          <w:szCs w:val="32"/>
        </w:rPr>
        <w:t xml:space="preserve"> </w:t>
      </w:r>
      <w:proofErr w:type="spellStart"/>
      <w:r w:rsidRPr="001D0CC4">
        <w:rPr>
          <w:sz w:val="32"/>
          <w:szCs w:val="32"/>
        </w:rPr>
        <w:t>A</w:t>
      </w:r>
      <w:r w:rsidR="002E1B72">
        <w:rPr>
          <w:sz w:val="32"/>
          <w:szCs w:val="32"/>
        </w:rPr>
        <w:t>urrekontua</w:t>
      </w:r>
      <w:proofErr w:type="spellEnd"/>
      <w:r w:rsidRPr="001D0CC4">
        <w:rPr>
          <w:sz w:val="32"/>
          <w:szCs w:val="32"/>
        </w:rPr>
        <w:t xml:space="preserve"> </w:t>
      </w:r>
      <w:r>
        <w:rPr>
          <w:sz w:val="32"/>
          <w:szCs w:val="32"/>
        </w:rPr>
        <w:t>/</w:t>
      </w:r>
      <w:r w:rsidRPr="001D0CC4">
        <w:rPr>
          <w:sz w:val="32"/>
          <w:szCs w:val="32"/>
        </w:rPr>
        <w:t xml:space="preserve"> </w:t>
      </w:r>
      <w:r w:rsidR="007C1D1A">
        <w:rPr>
          <w:sz w:val="32"/>
          <w:szCs w:val="32"/>
        </w:rPr>
        <w:t>C</w:t>
      </w:r>
      <w:r w:rsidR="002E1B72">
        <w:rPr>
          <w:sz w:val="32"/>
          <w:szCs w:val="32"/>
        </w:rPr>
        <w:t>osto</w:t>
      </w:r>
      <w:r w:rsidR="007C1D1A">
        <w:rPr>
          <w:sz w:val="32"/>
          <w:szCs w:val="32"/>
        </w:rPr>
        <w:t xml:space="preserve"> </w:t>
      </w:r>
      <w:r w:rsidR="002E1B72">
        <w:rPr>
          <w:sz w:val="32"/>
          <w:szCs w:val="32"/>
        </w:rPr>
        <w:t>de</w:t>
      </w:r>
      <w:r w:rsidR="007C1D1A">
        <w:rPr>
          <w:sz w:val="32"/>
          <w:szCs w:val="32"/>
        </w:rPr>
        <w:t xml:space="preserve"> </w:t>
      </w:r>
      <w:r w:rsidR="002E1B72">
        <w:rPr>
          <w:sz w:val="32"/>
          <w:szCs w:val="32"/>
        </w:rPr>
        <w:t>las</w:t>
      </w:r>
      <w:r w:rsidR="007C1D1A">
        <w:rPr>
          <w:sz w:val="32"/>
          <w:szCs w:val="32"/>
        </w:rPr>
        <w:t xml:space="preserve"> </w:t>
      </w:r>
      <w:r w:rsidR="002E1B72">
        <w:rPr>
          <w:sz w:val="32"/>
          <w:szCs w:val="32"/>
        </w:rPr>
        <w:t>obras</w:t>
      </w:r>
      <w:r w:rsidR="007C1D1A">
        <w:rPr>
          <w:sz w:val="32"/>
          <w:szCs w:val="32"/>
        </w:rPr>
        <w:t>:</w:t>
      </w:r>
      <w:r w:rsidR="00C3614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</w:t>
      </w:r>
      <w:r w:rsidR="002E1B72">
        <w:rPr>
          <w:sz w:val="32"/>
          <w:szCs w:val="32"/>
        </w:rPr>
        <w:t xml:space="preserve">              </w:t>
      </w:r>
      <w:r w:rsidR="00C3614E">
        <w:rPr>
          <w:sz w:val="32"/>
          <w:szCs w:val="32"/>
        </w:rPr>
        <w:t xml:space="preserve"> 216.348,00€</w:t>
      </w:r>
    </w:p>
    <w:p w:rsidR="007C1D1A" w:rsidRDefault="002E1B72" w:rsidP="00424F3F">
      <w:pPr>
        <w:ind w:hanging="1134"/>
        <w:rPr>
          <w:sz w:val="32"/>
          <w:szCs w:val="32"/>
        </w:rPr>
      </w:pPr>
      <w:proofErr w:type="spellStart"/>
      <w:r w:rsidRPr="002E1B72">
        <w:rPr>
          <w:sz w:val="32"/>
          <w:szCs w:val="32"/>
        </w:rPr>
        <w:t>Diruz</w:t>
      </w:r>
      <w:proofErr w:type="spellEnd"/>
      <w:r w:rsidRPr="002E1B72">
        <w:rPr>
          <w:sz w:val="32"/>
          <w:szCs w:val="32"/>
        </w:rPr>
        <w:t xml:space="preserve"> </w:t>
      </w:r>
      <w:proofErr w:type="spellStart"/>
      <w:r w:rsidRPr="002E1B72">
        <w:rPr>
          <w:sz w:val="32"/>
          <w:szCs w:val="32"/>
        </w:rPr>
        <w:t>lagundutako</w:t>
      </w:r>
      <w:proofErr w:type="spellEnd"/>
      <w:r w:rsidRPr="002E1B72">
        <w:rPr>
          <w:sz w:val="32"/>
          <w:szCs w:val="32"/>
        </w:rPr>
        <w:t xml:space="preserve"> </w:t>
      </w:r>
      <w:proofErr w:type="spellStart"/>
      <w:r w:rsidRPr="002E1B72">
        <w:rPr>
          <w:sz w:val="32"/>
          <w:szCs w:val="32"/>
        </w:rPr>
        <w:t>zenbatekoa</w:t>
      </w:r>
      <w:proofErr w:type="spellEnd"/>
      <w:r>
        <w:rPr>
          <w:sz w:val="32"/>
          <w:szCs w:val="32"/>
        </w:rPr>
        <w:t>/</w:t>
      </w:r>
      <w:r w:rsidRPr="002E1B72">
        <w:rPr>
          <w:sz w:val="32"/>
          <w:szCs w:val="32"/>
        </w:rPr>
        <w:t xml:space="preserve"> </w:t>
      </w:r>
      <w:r w:rsidR="00246C13">
        <w:rPr>
          <w:sz w:val="32"/>
          <w:szCs w:val="32"/>
        </w:rPr>
        <w:t>I</w:t>
      </w:r>
      <w:r>
        <w:rPr>
          <w:sz w:val="32"/>
          <w:szCs w:val="32"/>
        </w:rPr>
        <w:t>mporte subvencionado</w:t>
      </w:r>
      <w:proofErr w:type="gramStart"/>
      <w:r w:rsidR="007C1D1A">
        <w:rPr>
          <w:sz w:val="32"/>
          <w:szCs w:val="32"/>
        </w:rPr>
        <w:t>:</w:t>
      </w:r>
      <w:r w:rsidR="00C3614E">
        <w:rPr>
          <w:sz w:val="32"/>
          <w:szCs w:val="32"/>
        </w:rPr>
        <w:t xml:space="preserve">  120.000,00</w:t>
      </w:r>
      <w:proofErr w:type="gramEnd"/>
      <w:r w:rsidR="00C3614E">
        <w:rPr>
          <w:sz w:val="32"/>
          <w:szCs w:val="32"/>
        </w:rPr>
        <w:t xml:space="preserve"> €</w:t>
      </w:r>
    </w:p>
    <w:p w:rsidR="007C1D1A" w:rsidRDefault="00246C13" w:rsidP="00246C13">
      <w:pPr>
        <w:ind w:hanging="1134"/>
        <w:jc w:val="right"/>
        <w:rPr>
          <w:sz w:val="32"/>
          <w:szCs w:val="32"/>
        </w:rPr>
      </w:pPr>
      <w:r w:rsidRPr="00246C13">
        <w:rPr>
          <w:noProof/>
          <w:sz w:val="32"/>
          <w:szCs w:val="32"/>
          <w:lang w:eastAsia="es-ES"/>
        </w:rPr>
        <w:drawing>
          <wp:inline distT="0" distB="0" distL="0" distR="0">
            <wp:extent cx="2186742" cy="1419225"/>
            <wp:effectExtent l="19050" t="0" r="4008" b="0"/>
            <wp:docPr id="6" name="Imagen 21" descr="U:\Cap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:\Captu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672" cy="1420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A69" w:rsidRDefault="00756A69" w:rsidP="007C1D1A">
      <w:pPr>
        <w:ind w:hanging="1134"/>
        <w:rPr>
          <w:sz w:val="32"/>
          <w:szCs w:val="32"/>
        </w:rPr>
      </w:pPr>
    </w:p>
    <w:p w:rsidR="007C1D1A" w:rsidRDefault="00756A69" w:rsidP="007C1D1A">
      <w:pPr>
        <w:ind w:hanging="1134"/>
        <w:rPr>
          <w:sz w:val="32"/>
          <w:szCs w:val="32"/>
        </w:rPr>
      </w:pPr>
      <w:r w:rsidRPr="00756A69">
        <w:rPr>
          <w:sz w:val="32"/>
          <w:szCs w:val="32"/>
        </w:rPr>
        <w:t xml:space="preserve">Nafarroako </w:t>
      </w:r>
      <w:proofErr w:type="spellStart"/>
      <w:r w:rsidRPr="00756A69">
        <w:rPr>
          <w:sz w:val="32"/>
          <w:szCs w:val="32"/>
        </w:rPr>
        <w:t>Gobernuak</w:t>
      </w:r>
      <w:proofErr w:type="spellEnd"/>
      <w:r w:rsidRPr="00756A69">
        <w:rPr>
          <w:sz w:val="32"/>
          <w:szCs w:val="32"/>
        </w:rPr>
        <w:t xml:space="preserve"> </w:t>
      </w:r>
      <w:proofErr w:type="spellStart"/>
      <w:r w:rsidRPr="00756A69">
        <w:rPr>
          <w:sz w:val="32"/>
          <w:szCs w:val="32"/>
        </w:rPr>
        <w:t>finantzatu</w:t>
      </w:r>
      <w:proofErr w:type="spellEnd"/>
      <w:r w:rsidRPr="00756A69">
        <w:rPr>
          <w:sz w:val="32"/>
          <w:szCs w:val="32"/>
        </w:rPr>
        <w:t xml:space="preserve"> du obra </w:t>
      </w:r>
      <w:proofErr w:type="spellStart"/>
      <w:r w:rsidRPr="00756A69">
        <w:rPr>
          <w:sz w:val="32"/>
          <w:szCs w:val="32"/>
        </w:rPr>
        <w:t>hori</w:t>
      </w:r>
      <w:proofErr w:type="spellEnd"/>
      <w:r w:rsidRPr="00756A69">
        <w:rPr>
          <w:sz w:val="32"/>
          <w:szCs w:val="32"/>
        </w:rPr>
        <w:t xml:space="preserve">, </w:t>
      </w:r>
      <w:proofErr w:type="spellStart"/>
      <w:r w:rsidRPr="00756A69">
        <w:rPr>
          <w:sz w:val="32"/>
          <w:szCs w:val="32"/>
        </w:rPr>
        <w:t>Lurralde</w:t>
      </w:r>
      <w:proofErr w:type="spellEnd"/>
      <w:r w:rsidRPr="00756A69">
        <w:rPr>
          <w:sz w:val="32"/>
          <w:szCs w:val="32"/>
        </w:rPr>
        <w:t xml:space="preserve"> </w:t>
      </w:r>
      <w:proofErr w:type="spellStart"/>
      <w:r w:rsidRPr="00756A69">
        <w:rPr>
          <w:sz w:val="32"/>
          <w:szCs w:val="32"/>
        </w:rPr>
        <w:t>Kohesiorako</w:t>
      </w:r>
      <w:proofErr w:type="spellEnd"/>
      <w:r w:rsidRPr="00756A69">
        <w:rPr>
          <w:sz w:val="32"/>
          <w:szCs w:val="32"/>
        </w:rPr>
        <w:t xml:space="preserve"> </w:t>
      </w:r>
      <w:proofErr w:type="spellStart"/>
      <w:r w:rsidRPr="00756A69">
        <w:rPr>
          <w:sz w:val="32"/>
          <w:szCs w:val="32"/>
        </w:rPr>
        <w:t>Departamentuak</w:t>
      </w:r>
      <w:proofErr w:type="spellEnd"/>
      <w:proofErr w:type="gramStart"/>
      <w:r w:rsidRPr="00756A69">
        <w:rPr>
          <w:sz w:val="32"/>
          <w:szCs w:val="32"/>
        </w:rPr>
        <w:t>:</w:t>
      </w:r>
      <w:r w:rsidR="00CC096B">
        <w:rPr>
          <w:sz w:val="32"/>
          <w:szCs w:val="32"/>
        </w:rPr>
        <w:t>/</w:t>
      </w:r>
      <w:proofErr w:type="gramEnd"/>
      <w:r w:rsidR="00CC096B">
        <w:rPr>
          <w:sz w:val="32"/>
          <w:szCs w:val="32"/>
        </w:rPr>
        <w:t xml:space="preserve"> </w:t>
      </w:r>
      <w:r w:rsidR="007C1D1A">
        <w:rPr>
          <w:sz w:val="32"/>
          <w:szCs w:val="32"/>
        </w:rPr>
        <w:t xml:space="preserve">Esta obra </w:t>
      </w:r>
      <w:r w:rsidR="00F26B51">
        <w:rPr>
          <w:sz w:val="32"/>
          <w:szCs w:val="32"/>
        </w:rPr>
        <w:t>ha sido financiada por el Gobierno de Navarra</w:t>
      </w:r>
      <w:r>
        <w:rPr>
          <w:sz w:val="32"/>
          <w:szCs w:val="32"/>
        </w:rPr>
        <w:t>.</w:t>
      </w:r>
      <w:r w:rsidR="00F26B51">
        <w:rPr>
          <w:sz w:val="32"/>
          <w:szCs w:val="32"/>
        </w:rPr>
        <w:t xml:space="preserve"> Departamento de Cohesión </w:t>
      </w:r>
      <w:proofErr w:type="gramStart"/>
      <w:r w:rsidR="00F26B51">
        <w:rPr>
          <w:sz w:val="32"/>
          <w:szCs w:val="32"/>
        </w:rPr>
        <w:t xml:space="preserve">Territorial </w:t>
      </w:r>
      <w:r w:rsidR="007C1D1A">
        <w:rPr>
          <w:sz w:val="32"/>
          <w:szCs w:val="32"/>
        </w:rPr>
        <w:t xml:space="preserve"> :</w:t>
      </w:r>
      <w:proofErr w:type="gramEnd"/>
    </w:p>
    <w:p w:rsidR="007C1D1A" w:rsidRDefault="007C1D1A" w:rsidP="007C1D1A">
      <w:pPr>
        <w:ind w:hanging="1134"/>
        <w:rPr>
          <w:sz w:val="32"/>
          <w:szCs w:val="32"/>
        </w:rPr>
      </w:pPr>
    </w:p>
    <w:p w:rsidR="007C1D1A" w:rsidRPr="007C1D1A" w:rsidRDefault="007C1D1A" w:rsidP="00072818">
      <w:pPr>
        <w:ind w:hanging="1134"/>
        <w:jc w:val="center"/>
        <w:rPr>
          <w:sz w:val="32"/>
          <w:szCs w:val="32"/>
        </w:rPr>
      </w:pPr>
      <w:r w:rsidRPr="007C1D1A">
        <w:rPr>
          <w:noProof/>
          <w:sz w:val="32"/>
          <w:szCs w:val="32"/>
          <w:lang w:eastAsia="es-ES"/>
        </w:rPr>
        <w:drawing>
          <wp:inline distT="0" distB="0" distL="0" distR="0">
            <wp:extent cx="4076700" cy="594360"/>
            <wp:effectExtent l="19050" t="0" r="0" b="0"/>
            <wp:docPr id="4" name="Imagen 7" descr="U:\Cap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:\Captu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D1A" w:rsidRPr="007C1D1A" w:rsidSect="00211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C1D1A"/>
    <w:rsid w:val="00072818"/>
    <w:rsid w:val="0021118E"/>
    <w:rsid w:val="00246C13"/>
    <w:rsid w:val="002E1B72"/>
    <w:rsid w:val="00383964"/>
    <w:rsid w:val="003E187A"/>
    <w:rsid w:val="00424F3F"/>
    <w:rsid w:val="004C62EC"/>
    <w:rsid w:val="00740FC4"/>
    <w:rsid w:val="00756A69"/>
    <w:rsid w:val="007C1D1A"/>
    <w:rsid w:val="00C3614E"/>
    <w:rsid w:val="00CC096B"/>
    <w:rsid w:val="00F2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1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1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D1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C1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marijo</dc:creator>
  <cp:keywords/>
  <dc:description/>
  <cp:lastModifiedBy>marijo</cp:lastModifiedBy>
  <cp:revision>4</cp:revision>
  <cp:lastPrinted>2022-05-27T08:42:00Z</cp:lastPrinted>
  <dcterms:created xsi:type="dcterms:W3CDTF">2022-06-30T09:07:00Z</dcterms:created>
  <dcterms:modified xsi:type="dcterms:W3CDTF">2022-06-30T09:11:00Z</dcterms:modified>
</cp:coreProperties>
</file>